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A9C0" w14:textId="77777777" w:rsidR="001B4A40" w:rsidRDefault="001B4A40" w:rsidP="001B4A40">
      <w:pPr>
        <w:jc w:val="both"/>
        <w:rPr>
          <w:szCs w:val="24"/>
        </w:rPr>
      </w:pPr>
      <w:r>
        <w:rPr>
          <w:b/>
          <w:szCs w:val="24"/>
          <w:lang w:val="hr-HR"/>
        </w:rPr>
        <w:t xml:space="preserve">           </w:t>
      </w:r>
      <w:r>
        <w:rPr>
          <w:szCs w:val="24"/>
        </w:rPr>
        <w:t xml:space="preserve">  </w:t>
      </w:r>
      <w:r>
        <w:rPr>
          <w:szCs w:val="24"/>
        </w:rPr>
        <w:object w:dxaOrig="825" w:dyaOrig="1080" w14:anchorId="28FCE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5516" r:id="rId6"/>
        </w:object>
      </w:r>
    </w:p>
    <w:p w14:paraId="7323DFB9" w14:textId="77777777" w:rsidR="001B4A40" w:rsidRDefault="001B4A40" w:rsidP="001B4A40">
      <w:pPr>
        <w:jc w:val="both"/>
        <w:rPr>
          <w:szCs w:val="24"/>
          <w:lang w:val="hr-HR"/>
        </w:rPr>
      </w:pPr>
      <w:r>
        <w:rPr>
          <w:bCs/>
          <w:szCs w:val="24"/>
        </w:rPr>
        <w:t>REPUBLIKA HRVATSKA</w:t>
      </w:r>
      <w:r>
        <w:rPr>
          <w:szCs w:val="24"/>
          <w:lang w:val="hr-HR"/>
        </w:rPr>
        <w:t xml:space="preserve"> </w:t>
      </w:r>
    </w:p>
    <w:p w14:paraId="424AA628" w14:textId="77777777" w:rsidR="001B4A40" w:rsidRDefault="001B4A40" w:rsidP="001B4A40">
      <w:pPr>
        <w:jc w:val="both"/>
        <w:rPr>
          <w:bCs/>
          <w:szCs w:val="24"/>
        </w:rPr>
      </w:pPr>
      <w:r>
        <w:rPr>
          <w:bCs/>
          <w:spacing w:val="-14"/>
          <w:szCs w:val="24"/>
        </w:rPr>
        <w:t>SISAČKO - MOSLAVAČKA ŽUPANIJA</w:t>
      </w:r>
    </w:p>
    <w:p w14:paraId="44D52060" w14:textId="77777777" w:rsidR="001B4A40" w:rsidRDefault="001B4A40" w:rsidP="001B4A40">
      <w:pPr>
        <w:jc w:val="both"/>
        <w:rPr>
          <w:bCs/>
          <w:szCs w:val="24"/>
        </w:rPr>
      </w:pPr>
      <w:r>
        <w:rPr>
          <w:bCs/>
          <w:szCs w:val="24"/>
        </w:rPr>
        <w:t>OPĆINA LEKENIK</w:t>
      </w:r>
    </w:p>
    <w:p w14:paraId="3F47E688" w14:textId="77777777" w:rsidR="001B4A40" w:rsidRDefault="001B4A40" w:rsidP="001B4A40">
      <w:pPr>
        <w:jc w:val="both"/>
        <w:rPr>
          <w:bCs/>
          <w:szCs w:val="24"/>
        </w:rPr>
      </w:pPr>
      <w:r>
        <w:rPr>
          <w:bCs/>
          <w:szCs w:val="24"/>
        </w:rPr>
        <w:t>OPĆINSKO VIJEĆE</w:t>
      </w:r>
    </w:p>
    <w:p w14:paraId="4463B936" w14:textId="77777777" w:rsidR="0017694F" w:rsidRDefault="0017694F" w:rsidP="001B4A40">
      <w:pPr>
        <w:jc w:val="both"/>
        <w:rPr>
          <w:bCs/>
          <w:szCs w:val="24"/>
        </w:rPr>
      </w:pPr>
    </w:p>
    <w:p w14:paraId="40C5233C" w14:textId="4C8E39CE" w:rsidR="0017694F" w:rsidRPr="0017694F" w:rsidRDefault="0017694F" w:rsidP="0017694F">
      <w:pPr>
        <w:pStyle w:val="Zaglavlje"/>
        <w:tabs>
          <w:tab w:val="left" w:pos="708"/>
        </w:tabs>
        <w:rPr>
          <w:szCs w:val="24"/>
          <w:lang w:val="hr-HR"/>
        </w:rPr>
      </w:pPr>
      <w:r w:rsidRPr="0017694F">
        <w:rPr>
          <w:szCs w:val="24"/>
          <w:lang w:val="hr-HR"/>
        </w:rPr>
        <w:t>KLASA: 061-01/25-01/</w:t>
      </w:r>
      <w:r w:rsidR="00294D84">
        <w:rPr>
          <w:szCs w:val="24"/>
          <w:lang w:val="hr-HR"/>
        </w:rPr>
        <w:t>11</w:t>
      </w:r>
    </w:p>
    <w:p w14:paraId="65E58DBC" w14:textId="77777777" w:rsidR="0017694F" w:rsidRPr="0017694F" w:rsidRDefault="0017694F" w:rsidP="0017694F">
      <w:pPr>
        <w:pStyle w:val="Zaglavlje"/>
        <w:tabs>
          <w:tab w:val="left" w:pos="708"/>
        </w:tabs>
        <w:rPr>
          <w:szCs w:val="24"/>
          <w:lang w:val="hr-HR"/>
        </w:rPr>
      </w:pPr>
      <w:r w:rsidRPr="0017694F">
        <w:rPr>
          <w:szCs w:val="24"/>
          <w:lang w:val="hr-HR"/>
        </w:rPr>
        <w:t>URBROJ: 2176-12-01-25-02</w:t>
      </w:r>
    </w:p>
    <w:p w14:paraId="327B5671" w14:textId="77777777" w:rsidR="0017694F" w:rsidRPr="0017694F" w:rsidRDefault="0017694F" w:rsidP="0017694F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L</w:t>
      </w:r>
      <w:r w:rsidRPr="0017694F">
        <w:rPr>
          <w:szCs w:val="24"/>
          <w:lang w:val="hr-HR"/>
        </w:rPr>
        <w:t>ekenik</w:t>
      </w:r>
      <w:r>
        <w:rPr>
          <w:szCs w:val="24"/>
          <w:lang w:val="hr-HR"/>
        </w:rPr>
        <w:t>, 16.</w:t>
      </w:r>
      <w:r w:rsidRPr="0017694F">
        <w:rPr>
          <w:szCs w:val="24"/>
          <w:lang w:val="hr-HR"/>
        </w:rPr>
        <w:t xml:space="preserve"> rujna 2025.</w:t>
      </w:r>
    </w:p>
    <w:p w14:paraId="40AFEB2B" w14:textId="447E5A3D" w:rsidR="0017694F" w:rsidRDefault="00294D84" w:rsidP="001B4A40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bCs/>
          <w:szCs w:val="24"/>
        </w:rPr>
        <w:t>Prijedlog</w:t>
      </w:r>
      <w:proofErr w:type="spellEnd"/>
    </w:p>
    <w:p w14:paraId="37DD9A5A" w14:textId="77777777" w:rsidR="001B4A40" w:rsidRDefault="001B4A40" w:rsidP="001B4A40">
      <w:pPr>
        <w:pStyle w:val="Zaglavlje"/>
        <w:tabs>
          <w:tab w:val="left" w:pos="708"/>
        </w:tabs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</w:t>
      </w:r>
    </w:p>
    <w:p w14:paraId="4B773E58" w14:textId="77777777" w:rsidR="001B4A40" w:rsidRDefault="001B4A40" w:rsidP="001B4A40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>
        <w:rPr>
          <w:szCs w:val="24"/>
          <w:lang w:val="hr-HR"/>
        </w:rPr>
        <w:t>Na temelju članka 46. Statuta Općine Lekenik («Službeni vjesnik», broj 9/21) te članka 27. Poslovnika Općinskog vijeća Općine Lekenik («Službeni vjesnik», broj 16/21 i 53/21), Općinsko vijeće Općine Lekenik na 2. sjednici održanoj 16. rujna 2025. godine donijelo je</w:t>
      </w:r>
    </w:p>
    <w:p w14:paraId="389F9308" w14:textId="77777777" w:rsidR="001B4A40" w:rsidRDefault="001B4A40" w:rsidP="001B4A40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</w:p>
    <w:p w14:paraId="5CD8644F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>
        <w:rPr>
          <w:bCs/>
          <w:szCs w:val="24"/>
          <w:lang w:val="hr-HR"/>
        </w:rPr>
        <w:t>O D L U K U</w:t>
      </w:r>
    </w:p>
    <w:p w14:paraId="748D12B2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  <w:r>
        <w:rPr>
          <w:bCs/>
          <w:szCs w:val="24"/>
          <w:lang w:val="hr-HR"/>
        </w:rPr>
        <w:t>o izboru predsjednika i članova</w:t>
      </w:r>
    </w:p>
    <w:p w14:paraId="63133B5C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bCs/>
          <w:szCs w:val="24"/>
          <w:lang w:val="hr-HR"/>
        </w:rPr>
      </w:pPr>
      <w:r>
        <w:rPr>
          <w:bCs/>
          <w:szCs w:val="24"/>
          <w:lang w:val="hr-HR"/>
        </w:rPr>
        <w:t>Povjerenstva za  javna priznanja Općine Lekenik</w:t>
      </w:r>
    </w:p>
    <w:p w14:paraId="73D92CA2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</w:t>
      </w:r>
    </w:p>
    <w:p w14:paraId="6D92387D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>
        <w:rPr>
          <w:szCs w:val="24"/>
          <w:lang w:val="hr-HR"/>
        </w:rPr>
        <w:t>Članak 1.</w:t>
      </w:r>
    </w:p>
    <w:p w14:paraId="1D8DF425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</w:p>
    <w:p w14:paraId="69DBF619" w14:textId="77777777" w:rsidR="001B4A40" w:rsidRDefault="001B4A40" w:rsidP="001B4A40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>U Povjerenstvo za javna priznanja Općine Lekenik izabrani su:</w:t>
      </w:r>
    </w:p>
    <w:p w14:paraId="367D01F0" w14:textId="77777777" w:rsidR="001B4A40" w:rsidRDefault="001B4A40" w:rsidP="001B4A40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</w:p>
    <w:p w14:paraId="74C01A64" w14:textId="77777777" w:rsidR="001B4A40" w:rsidRDefault="001B4A40" w:rsidP="001B4A40">
      <w:pPr>
        <w:pStyle w:val="Zaglavlje"/>
        <w:numPr>
          <w:ilvl w:val="0"/>
          <w:numId w:val="49"/>
        </w:numPr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__________________  za predsjednika,</w:t>
      </w:r>
    </w:p>
    <w:p w14:paraId="08C1761A" w14:textId="77777777" w:rsidR="001B4A40" w:rsidRDefault="001B4A40" w:rsidP="001B4A40">
      <w:pPr>
        <w:pStyle w:val="Zaglavlje"/>
        <w:numPr>
          <w:ilvl w:val="0"/>
          <w:numId w:val="49"/>
        </w:numPr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__________________ za člana,</w:t>
      </w:r>
    </w:p>
    <w:p w14:paraId="00DC7C05" w14:textId="77777777" w:rsidR="001B4A40" w:rsidRDefault="001B4A40" w:rsidP="001B4A40">
      <w:pPr>
        <w:pStyle w:val="Zaglavlje"/>
        <w:numPr>
          <w:ilvl w:val="0"/>
          <w:numId w:val="49"/>
        </w:numPr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__________________ za člana.</w:t>
      </w:r>
    </w:p>
    <w:p w14:paraId="258E849D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</w:p>
    <w:p w14:paraId="678248BC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</w:p>
    <w:p w14:paraId="0C2D4781" w14:textId="77777777" w:rsidR="001B4A40" w:rsidRDefault="001B4A40" w:rsidP="001B4A40">
      <w:pPr>
        <w:pStyle w:val="Zaglavlje"/>
        <w:tabs>
          <w:tab w:val="left" w:pos="708"/>
        </w:tabs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Članak 2.</w:t>
      </w:r>
    </w:p>
    <w:p w14:paraId="401CCA93" w14:textId="77777777" w:rsidR="001B4A40" w:rsidRDefault="001B4A40" w:rsidP="001B4A40">
      <w:pPr>
        <w:pStyle w:val="Zaglavlje"/>
        <w:tabs>
          <w:tab w:val="left" w:pos="708"/>
        </w:tabs>
        <w:ind w:left="360"/>
        <w:rPr>
          <w:szCs w:val="24"/>
          <w:lang w:val="hr-HR"/>
        </w:rPr>
      </w:pPr>
    </w:p>
    <w:p w14:paraId="2B943169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ab/>
        <w:t>Povjerenstvo iz članka 1. ove Odluke obavlja poslove:</w:t>
      </w:r>
    </w:p>
    <w:p w14:paraId="6F3851F9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• predlaže donošenje Poslovnika o dodjeli javnih priznanja,  </w:t>
      </w:r>
    </w:p>
    <w:p w14:paraId="5EADAC93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• raspisuje javne poziv za dodjelu javnih priznanja,</w:t>
      </w:r>
    </w:p>
    <w:p w14:paraId="47C26BA1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• donosi prijedlog za proglašenje osobe počasnim građaninom, </w:t>
      </w:r>
    </w:p>
    <w:p w14:paraId="08A7CC5E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• donosi prijedlog za dodjelu ostalih javnih priznanja građanima i fizičkim osobama,</w:t>
      </w:r>
    </w:p>
    <w:p w14:paraId="2857F390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• donosi prijedlog posebne Odluke o dodjeli javnih priznanja,</w:t>
      </w:r>
    </w:p>
    <w:p w14:paraId="5127A4BE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>• obavlja i ostale poslove sukladno Poslovniku o dodjeli javnih priznanja.</w:t>
      </w:r>
    </w:p>
    <w:p w14:paraId="78E7E729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</w:p>
    <w:p w14:paraId="739BFD70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  <w:r>
        <w:rPr>
          <w:szCs w:val="24"/>
          <w:lang w:val="hr-HR"/>
        </w:rPr>
        <w:t>Članak 3.</w:t>
      </w:r>
    </w:p>
    <w:p w14:paraId="4256A11B" w14:textId="77777777" w:rsidR="001B4A40" w:rsidRDefault="001B4A40" w:rsidP="001B4A40">
      <w:pPr>
        <w:pStyle w:val="Zaglavlje"/>
        <w:tabs>
          <w:tab w:val="left" w:pos="708"/>
        </w:tabs>
        <w:jc w:val="center"/>
        <w:rPr>
          <w:szCs w:val="24"/>
          <w:lang w:val="hr-HR"/>
        </w:rPr>
      </w:pPr>
    </w:p>
    <w:p w14:paraId="106F668C" w14:textId="77777777" w:rsidR="001B4A40" w:rsidRDefault="001B4A40" w:rsidP="001B4A40">
      <w:pPr>
        <w:pStyle w:val="Zaglavlje"/>
        <w:tabs>
          <w:tab w:val="left" w:pos="708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Ova Odluka stupa na snagu osmog dana od dana objave u «Službenom vjesniku». </w:t>
      </w:r>
    </w:p>
    <w:p w14:paraId="1CBDC541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</w:p>
    <w:p w14:paraId="37451186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</w:t>
      </w:r>
    </w:p>
    <w:p w14:paraId="6FBE2362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         </w:t>
      </w:r>
    </w:p>
    <w:p w14:paraId="6C606168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PREDSJEDNIK OPĆINSKOG VIJEĆA </w:t>
      </w:r>
    </w:p>
    <w:p w14:paraId="4885C7E5" w14:textId="77777777" w:rsidR="001B4A40" w:rsidRDefault="001B4A40" w:rsidP="001B4A40">
      <w:pPr>
        <w:pStyle w:val="Zaglavlje"/>
        <w:tabs>
          <w:tab w:val="left" w:pos="708"/>
        </w:tabs>
        <w:rPr>
          <w:szCs w:val="24"/>
          <w:lang w:val="hr-HR"/>
        </w:rPr>
      </w:pPr>
    </w:p>
    <w:p w14:paraId="4F52726F" w14:textId="77777777" w:rsidR="00FC2E6C" w:rsidRPr="001B4A40" w:rsidRDefault="001B4A40" w:rsidP="0017694F">
      <w:pPr>
        <w:pStyle w:val="Zaglavlje"/>
        <w:tabs>
          <w:tab w:val="left" w:pos="708"/>
        </w:tabs>
      </w:pPr>
      <w:r>
        <w:rPr>
          <w:szCs w:val="24"/>
          <w:lang w:val="hr-HR"/>
        </w:rPr>
        <w:t xml:space="preserve">                                                                                           Marin Čačić </w:t>
      </w:r>
    </w:p>
    <w:sectPr w:rsidR="00FC2E6C" w:rsidRPr="001B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9B7"/>
    <w:multiLevelType w:val="hybridMultilevel"/>
    <w:tmpl w:val="A57886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0F13"/>
    <w:multiLevelType w:val="hybridMultilevel"/>
    <w:tmpl w:val="3A342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A75"/>
    <w:multiLevelType w:val="hybridMultilevel"/>
    <w:tmpl w:val="A4722490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1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0D398B"/>
    <w:multiLevelType w:val="hybridMultilevel"/>
    <w:tmpl w:val="A33EF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5C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AB6787"/>
    <w:multiLevelType w:val="hybridMultilevel"/>
    <w:tmpl w:val="BA3E5B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995"/>
    <w:multiLevelType w:val="hybridMultilevel"/>
    <w:tmpl w:val="7B3AE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0D2B"/>
    <w:multiLevelType w:val="hybridMultilevel"/>
    <w:tmpl w:val="E9BA13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54A43"/>
    <w:multiLevelType w:val="hybridMultilevel"/>
    <w:tmpl w:val="724A2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C3418"/>
    <w:multiLevelType w:val="hybridMultilevel"/>
    <w:tmpl w:val="B0AEB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256A"/>
    <w:multiLevelType w:val="hybridMultilevel"/>
    <w:tmpl w:val="02E6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22F3F"/>
    <w:multiLevelType w:val="hybridMultilevel"/>
    <w:tmpl w:val="52FAA1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D2E39"/>
    <w:multiLevelType w:val="hybridMultilevel"/>
    <w:tmpl w:val="7B3AE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20F0"/>
    <w:multiLevelType w:val="hybridMultilevel"/>
    <w:tmpl w:val="2656F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3F6B"/>
    <w:multiLevelType w:val="singleLevel"/>
    <w:tmpl w:val="67C685F4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16" w15:restartNumberingAfterBreak="0">
    <w:nsid w:val="30A741E7"/>
    <w:multiLevelType w:val="singleLevel"/>
    <w:tmpl w:val="E864D874"/>
    <w:lvl w:ilvl="0">
      <w:start w:val="19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7" w15:restartNumberingAfterBreak="0">
    <w:nsid w:val="31E900DB"/>
    <w:multiLevelType w:val="hybridMultilevel"/>
    <w:tmpl w:val="410AA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83CE4"/>
    <w:multiLevelType w:val="singleLevel"/>
    <w:tmpl w:val="6156A40E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33324641"/>
    <w:multiLevelType w:val="singleLevel"/>
    <w:tmpl w:val="C19C0F66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20" w15:restartNumberingAfterBreak="0">
    <w:nsid w:val="337F5AB3"/>
    <w:multiLevelType w:val="hybridMultilevel"/>
    <w:tmpl w:val="3BA0E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2F2C"/>
    <w:multiLevelType w:val="hybridMultilevel"/>
    <w:tmpl w:val="A62685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1C1C31"/>
    <w:multiLevelType w:val="hybridMultilevel"/>
    <w:tmpl w:val="DBA4A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129D5"/>
    <w:multiLevelType w:val="hybridMultilevel"/>
    <w:tmpl w:val="699A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13DC7"/>
    <w:multiLevelType w:val="hybridMultilevel"/>
    <w:tmpl w:val="22D4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517FA"/>
    <w:multiLevelType w:val="hybridMultilevel"/>
    <w:tmpl w:val="40BC0090"/>
    <w:lvl w:ilvl="0" w:tplc="F9FCF1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95380"/>
    <w:multiLevelType w:val="hybridMultilevel"/>
    <w:tmpl w:val="2CB6B5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A73C37"/>
    <w:multiLevelType w:val="singleLevel"/>
    <w:tmpl w:val="98789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C6688B"/>
    <w:multiLevelType w:val="hybridMultilevel"/>
    <w:tmpl w:val="59DA6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C34BC"/>
    <w:multiLevelType w:val="singleLevel"/>
    <w:tmpl w:val="87148B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0" w15:restartNumberingAfterBreak="0">
    <w:nsid w:val="462B10E3"/>
    <w:multiLevelType w:val="hybridMultilevel"/>
    <w:tmpl w:val="367484C2"/>
    <w:lvl w:ilvl="0" w:tplc="5C629C00">
      <w:start w:val="1"/>
      <w:numFmt w:val="decimal"/>
      <w:lvlText w:val="%1."/>
      <w:lvlJc w:val="left"/>
      <w:pPr>
        <w:ind w:left="480" w:hanging="360"/>
      </w:p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>
      <w:start w:val="1"/>
      <w:numFmt w:val="lowerRoman"/>
      <w:lvlText w:val="%3."/>
      <w:lvlJc w:val="right"/>
      <w:pPr>
        <w:ind w:left="1920" w:hanging="180"/>
      </w:pPr>
    </w:lvl>
    <w:lvl w:ilvl="3" w:tplc="041A000F">
      <w:start w:val="1"/>
      <w:numFmt w:val="decimal"/>
      <w:lvlText w:val="%4."/>
      <w:lvlJc w:val="left"/>
      <w:pPr>
        <w:ind w:left="2640" w:hanging="360"/>
      </w:pPr>
    </w:lvl>
    <w:lvl w:ilvl="4" w:tplc="041A0019">
      <w:start w:val="1"/>
      <w:numFmt w:val="lowerLetter"/>
      <w:lvlText w:val="%5."/>
      <w:lvlJc w:val="left"/>
      <w:pPr>
        <w:ind w:left="3360" w:hanging="360"/>
      </w:pPr>
    </w:lvl>
    <w:lvl w:ilvl="5" w:tplc="041A001B">
      <w:start w:val="1"/>
      <w:numFmt w:val="lowerRoman"/>
      <w:lvlText w:val="%6."/>
      <w:lvlJc w:val="right"/>
      <w:pPr>
        <w:ind w:left="4080" w:hanging="180"/>
      </w:pPr>
    </w:lvl>
    <w:lvl w:ilvl="6" w:tplc="041A000F">
      <w:start w:val="1"/>
      <w:numFmt w:val="decimal"/>
      <w:lvlText w:val="%7."/>
      <w:lvlJc w:val="left"/>
      <w:pPr>
        <w:ind w:left="4800" w:hanging="360"/>
      </w:pPr>
    </w:lvl>
    <w:lvl w:ilvl="7" w:tplc="041A0019">
      <w:start w:val="1"/>
      <w:numFmt w:val="lowerLetter"/>
      <w:lvlText w:val="%8."/>
      <w:lvlJc w:val="left"/>
      <w:pPr>
        <w:ind w:left="5520" w:hanging="360"/>
      </w:pPr>
    </w:lvl>
    <w:lvl w:ilvl="8" w:tplc="041A001B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485F2186"/>
    <w:multiLevelType w:val="hybridMultilevel"/>
    <w:tmpl w:val="D70EF6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41844"/>
    <w:multiLevelType w:val="hybridMultilevel"/>
    <w:tmpl w:val="E15040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017DB"/>
    <w:multiLevelType w:val="singleLevel"/>
    <w:tmpl w:val="A6A8EEF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4DA74B5"/>
    <w:multiLevelType w:val="hybridMultilevel"/>
    <w:tmpl w:val="15FE24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E81940"/>
    <w:multiLevelType w:val="singleLevel"/>
    <w:tmpl w:val="D6307916"/>
    <w:lvl w:ilvl="0">
      <w:start w:val="4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6" w15:restartNumberingAfterBreak="0">
    <w:nsid w:val="5B4D7498"/>
    <w:multiLevelType w:val="hybridMultilevel"/>
    <w:tmpl w:val="55F29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804D7"/>
    <w:multiLevelType w:val="hybridMultilevel"/>
    <w:tmpl w:val="EE70D9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861C9"/>
    <w:multiLevelType w:val="hybridMultilevel"/>
    <w:tmpl w:val="935248A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C63B28"/>
    <w:multiLevelType w:val="hybridMultilevel"/>
    <w:tmpl w:val="FADEB1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9B148E"/>
    <w:multiLevelType w:val="hybridMultilevel"/>
    <w:tmpl w:val="939C2B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B78D4"/>
    <w:multiLevelType w:val="singleLevel"/>
    <w:tmpl w:val="3BB0630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A4820A5"/>
    <w:multiLevelType w:val="hybridMultilevel"/>
    <w:tmpl w:val="C4B28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62628A"/>
    <w:multiLevelType w:val="hybridMultilevel"/>
    <w:tmpl w:val="99747B4A"/>
    <w:lvl w:ilvl="0" w:tplc="04A46EAE">
      <w:start w:val="1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493023E"/>
    <w:multiLevelType w:val="hybridMultilevel"/>
    <w:tmpl w:val="7FD44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F0DF1"/>
    <w:multiLevelType w:val="hybridMultilevel"/>
    <w:tmpl w:val="07FA61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0D701F"/>
    <w:multiLevelType w:val="hybridMultilevel"/>
    <w:tmpl w:val="F5EE3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A86BA6"/>
    <w:multiLevelType w:val="hybridMultilevel"/>
    <w:tmpl w:val="38D25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85450">
    <w:abstractNumId w:val="18"/>
  </w:num>
  <w:num w:numId="2" w16cid:durableId="2083717943">
    <w:abstractNumId w:val="3"/>
  </w:num>
  <w:num w:numId="3" w16cid:durableId="1006831708">
    <w:abstractNumId w:val="5"/>
  </w:num>
  <w:num w:numId="4" w16cid:durableId="950163144">
    <w:abstractNumId w:val="29"/>
  </w:num>
  <w:num w:numId="5" w16cid:durableId="2147234690">
    <w:abstractNumId w:val="15"/>
  </w:num>
  <w:num w:numId="6" w16cid:durableId="1570922038">
    <w:abstractNumId w:val="19"/>
  </w:num>
  <w:num w:numId="7" w16cid:durableId="992828432">
    <w:abstractNumId w:val="27"/>
  </w:num>
  <w:num w:numId="8" w16cid:durableId="1953508307">
    <w:abstractNumId w:val="16"/>
  </w:num>
  <w:num w:numId="9" w16cid:durableId="521162472">
    <w:abstractNumId w:val="33"/>
  </w:num>
  <w:num w:numId="10" w16cid:durableId="1626352579">
    <w:abstractNumId w:val="41"/>
  </w:num>
  <w:num w:numId="11" w16cid:durableId="736320712">
    <w:abstractNumId w:val="35"/>
  </w:num>
  <w:num w:numId="12" w16cid:durableId="1437284108">
    <w:abstractNumId w:val="43"/>
  </w:num>
  <w:num w:numId="13" w16cid:durableId="1508784333">
    <w:abstractNumId w:val="6"/>
  </w:num>
  <w:num w:numId="14" w16cid:durableId="1447773881">
    <w:abstractNumId w:val="34"/>
  </w:num>
  <w:num w:numId="15" w16cid:durableId="993947836">
    <w:abstractNumId w:val="39"/>
  </w:num>
  <w:num w:numId="16" w16cid:durableId="1344016412">
    <w:abstractNumId w:val="21"/>
  </w:num>
  <w:num w:numId="17" w16cid:durableId="509023370">
    <w:abstractNumId w:val="0"/>
  </w:num>
  <w:num w:numId="18" w16cid:durableId="1214124555">
    <w:abstractNumId w:val="37"/>
  </w:num>
  <w:num w:numId="19" w16cid:durableId="653873011">
    <w:abstractNumId w:val="38"/>
  </w:num>
  <w:num w:numId="20" w16cid:durableId="1179587095">
    <w:abstractNumId w:val="12"/>
  </w:num>
  <w:num w:numId="21" w16cid:durableId="1025594439">
    <w:abstractNumId w:val="8"/>
  </w:num>
  <w:num w:numId="22" w16cid:durableId="2125535382">
    <w:abstractNumId w:val="45"/>
  </w:num>
  <w:num w:numId="23" w16cid:durableId="410657557">
    <w:abstractNumId w:val="32"/>
  </w:num>
  <w:num w:numId="24" w16cid:durableId="1273636574">
    <w:abstractNumId w:val="26"/>
  </w:num>
  <w:num w:numId="25" w16cid:durableId="109320173">
    <w:abstractNumId w:val="42"/>
  </w:num>
  <w:num w:numId="26" w16cid:durableId="589587897">
    <w:abstractNumId w:val="31"/>
  </w:num>
  <w:num w:numId="27" w16cid:durableId="741025236">
    <w:abstractNumId w:val="24"/>
  </w:num>
  <w:num w:numId="28" w16cid:durableId="2080055528">
    <w:abstractNumId w:val="11"/>
  </w:num>
  <w:num w:numId="29" w16cid:durableId="1661881683">
    <w:abstractNumId w:val="10"/>
  </w:num>
  <w:num w:numId="30" w16cid:durableId="1834026326">
    <w:abstractNumId w:val="1"/>
  </w:num>
  <w:num w:numId="31" w16cid:durableId="1790540745">
    <w:abstractNumId w:val="44"/>
  </w:num>
  <w:num w:numId="32" w16cid:durableId="1189487233">
    <w:abstractNumId w:val="25"/>
  </w:num>
  <w:num w:numId="33" w16cid:durableId="1077172272">
    <w:abstractNumId w:val="20"/>
  </w:num>
  <w:num w:numId="34" w16cid:durableId="1649478285">
    <w:abstractNumId w:val="22"/>
  </w:num>
  <w:num w:numId="35" w16cid:durableId="1331836234">
    <w:abstractNumId w:val="36"/>
  </w:num>
  <w:num w:numId="36" w16cid:durableId="2041129325">
    <w:abstractNumId w:val="47"/>
  </w:num>
  <w:num w:numId="37" w16cid:durableId="1690989633">
    <w:abstractNumId w:val="23"/>
  </w:num>
  <w:num w:numId="38" w16cid:durableId="1177815366">
    <w:abstractNumId w:val="2"/>
  </w:num>
  <w:num w:numId="39" w16cid:durableId="1732998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2856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4793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8847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4198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31595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6769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8587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8293503">
    <w:abstractNumId w:val="9"/>
  </w:num>
  <w:num w:numId="48" w16cid:durableId="12954782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10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40"/>
    <w:rsid w:val="00021C00"/>
    <w:rsid w:val="000233DF"/>
    <w:rsid w:val="0002749B"/>
    <w:rsid w:val="00097593"/>
    <w:rsid w:val="00110486"/>
    <w:rsid w:val="0011760B"/>
    <w:rsid w:val="00131345"/>
    <w:rsid w:val="00175A33"/>
    <w:rsid w:val="0017694F"/>
    <w:rsid w:val="001B4A40"/>
    <w:rsid w:val="001D3A68"/>
    <w:rsid w:val="002004DC"/>
    <w:rsid w:val="00294CFA"/>
    <w:rsid w:val="00294D84"/>
    <w:rsid w:val="002D5E56"/>
    <w:rsid w:val="00343D4F"/>
    <w:rsid w:val="00384027"/>
    <w:rsid w:val="003F1781"/>
    <w:rsid w:val="0045483A"/>
    <w:rsid w:val="004A03FD"/>
    <w:rsid w:val="00582A3C"/>
    <w:rsid w:val="005A4856"/>
    <w:rsid w:val="00675495"/>
    <w:rsid w:val="0072212D"/>
    <w:rsid w:val="007E7D0B"/>
    <w:rsid w:val="007F44EC"/>
    <w:rsid w:val="00813F56"/>
    <w:rsid w:val="00847110"/>
    <w:rsid w:val="00A1331E"/>
    <w:rsid w:val="00AF2E07"/>
    <w:rsid w:val="00B31DBA"/>
    <w:rsid w:val="00BB027E"/>
    <w:rsid w:val="00CE7776"/>
    <w:rsid w:val="00D30CEB"/>
    <w:rsid w:val="00E02957"/>
    <w:rsid w:val="00EB3A24"/>
    <w:rsid w:val="00EB781B"/>
    <w:rsid w:val="00EC7A98"/>
    <w:rsid w:val="00FC2667"/>
    <w:rsid w:val="00FC2E6C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A48EE8"/>
  <w15:chartTrackingRefBased/>
  <w15:docId w15:val="{EF6B1F94-AAD6-4675-96D5-7CDEAD86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0"/>
    <w:pPr>
      <w:widowControl w:val="0"/>
    </w:pPr>
    <w:rPr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i/>
      <w:spacing w:val="38"/>
      <w:sz w:val="1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i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Referencakomentara">
    <w:name w:val="annotation reference"/>
    <w:semiHidden/>
    <w:rPr>
      <w:sz w:val="16"/>
    </w:rPr>
  </w:style>
  <w:style w:type="paragraph" w:styleId="Tekstkomentara">
    <w:name w:val="annotation text"/>
    <w:basedOn w:val="Normal"/>
    <w:semiHidden/>
    <w:rPr>
      <w:sz w:val="20"/>
    </w:r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Pr>
      <w:i/>
    </w:rPr>
  </w:style>
  <w:style w:type="paragraph" w:styleId="StandardWeb">
    <w:name w:val="Normal (Web)"/>
    <w:basedOn w:val="Normal"/>
    <w:uiPriority w:val="99"/>
    <w:unhideWhenUsed/>
    <w:rsid w:val="007F44EC"/>
    <w:pPr>
      <w:widowControl/>
      <w:spacing w:before="100" w:beforeAutospacing="1" w:after="100" w:afterAutospacing="1"/>
    </w:pPr>
    <w:rPr>
      <w:szCs w:val="24"/>
      <w:lang w:val="hr-HR"/>
    </w:rPr>
  </w:style>
  <w:style w:type="character" w:styleId="Naglaeno">
    <w:name w:val="Strong"/>
    <w:uiPriority w:val="22"/>
    <w:qFormat/>
    <w:rsid w:val="007F44EC"/>
    <w:rPr>
      <w:b/>
      <w:bCs/>
    </w:rPr>
  </w:style>
  <w:style w:type="character" w:customStyle="1" w:styleId="ZaglavljeChar">
    <w:name w:val="Zaglavlje Char"/>
    <w:link w:val="Zaglavlje"/>
    <w:rsid w:val="007F44EC"/>
    <w:rPr>
      <w:sz w:val="24"/>
      <w:lang w:val="en-GB"/>
    </w:rPr>
  </w:style>
  <w:style w:type="paragraph" w:styleId="Bezproreda">
    <w:name w:val="No Spacing"/>
    <w:uiPriority w:val="1"/>
    <w:qFormat/>
    <w:rsid w:val="007F44EC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EB78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781B"/>
    <w:pPr>
      <w:widowControl/>
      <w:ind w:left="720"/>
      <w:contextualSpacing/>
    </w:pPr>
    <w:rPr>
      <w:sz w:val="20"/>
      <w:lang w:val="en-US"/>
    </w:rPr>
  </w:style>
  <w:style w:type="character" w:customStyle="1" w:styleId="Naslov1Char">
    <w:name w:val="Naslov 1 Char"/>
    <w:link w:val="Naslov1"/>
    <w:rsid w:val="00FD37D3"/>
    <w:rPr>
      <w:b/>
      <w:i/>
      <w:spacing w:val="38"/>
      <w:sz w:val="18"/>
      <w:lang w:val="en-GB"/>
    </w:rPr>
  </w:style>
  <w:style w:type="paragraph" w:styleId="Tekstbalonia">
    <w:name w:val="Balloon Text"/>
    <w:basedOn w:val="Normal"/>
    <w:link w:val="TekstbaloniaChar"/>
    <w:rsid w:val="00343D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43D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PRO&#268;ELNIK%20-AKTI\Akti%20za%20OP&#262;INSKO%20VIJE&#262;E\OD%202025\2.%20SJEDNICA%2016.9.2025\ODLUKA%20JAVNA%20PRIZNANJA%20-%20Kopija(1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 JAVNA PRIZNANJA - Kopija(1)</Template>
  <TotalTime>0</TotalTime>
  <Pages>1</Pages>
  <Words>178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s grbom RH.</vt:lpstr>
    </vt:vector>
  </TitlesOfParts>
  <Company>vvvv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 grbom RH.</dc:title>
  <dc:subject/>
  <dc:creator>Ivan</dc:creator>
  <cp:keywords/>
  <cp:lastModifiedBy>Davorka Podnar</cp:lastModifiedBy>
  <cp:revision>2</cp:revision>
  <cp:lastPrinted>2025-09-10T14:05:00Z</cp:lastPrinted>
  <dcterms:created xsi:type="dcterms:W3CDTF">2025-09-10T14:05:00Z</dcterms:created>
  <dcterms:modified xsi:type="dcterms:W3CDTF">2025-09-10T14:05:00Z</dcterms:modified>
</cp:coreProperties>
</file>